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F0" w:rsidRDefault="00DB1EF0" w:rsidP="00690356">
      <w:r>
        <w:rPr>
          <w:rStyle w:val="normaltextrun"/>
          <w:rFonts w:ascii="Calibri" w:hAnsi="Calibri" w:cs="Calibri"/>
        </w:rPr>
        <w:t>Nisqually Pines Community Club</w:t>
      </w:r>
      <w:r>
        <w:rPr>
          <w:rStyle w:val="eop"/>
          <w:rFonts w:ascii="Calibri" w:hAnsi="Calibri" w:cs="Calibri"/>
        </w:rPr>
        <w:t> </w:t>
      </w:r>
    </w:p>
    <w:p w:rsidR="00DB1EF0" w:rsidRDefault="00DB1EF0" w:rsidP="00DB1EF0">
      <w:pPr>
        <w:pStyle w:val="paragraph"/>
        <w:spacing w:before="0" w:beforeAutospacing="0" w:after="160" w:afterAutospacing="0"/>
        <w:jc w:val="center"/>
        <w:textAlignment w:val="baseline"/>
      </w:pPr>
      <w:r>
        <w:rPr>
          <w:rStyle w:val="normaltextrun"/>
          <w:rFonts w:ascii="Calibri" w:hAnsi="Calibri" w:cs="Calibri"/>
          <w:sz w:val="22"/>
          <w:szCs w:val="22"/>
        </w:rPr>
        <w:t>Open Board</w:t>
      </w:r>
      <w:r>
        <w:rPr>
          <w:rStyle w:val="eop"/>
          <w:rFonts w:ascii="Calibri" w:hAnsi="Calibri" w:cs="Calibri"/>
          <w:sz w:val="22"/>
          <w:szCs w:val="22"/>
        </w:rPr>
        <w:t> </w:t>
      </w:r>
    </w:p>
    <w:p w:rsidR="00DB1EF0" w:rsidRDefault="00DB1EF0" w:rsidP="00DB1EF0">
      <w:pPr>
        <w:pStyle w:val="paragraph"/>
        <w:spacing w:before="0" w:beforeAutospacing="0" w:after="160" w:afterAutospacing="0"/>
        <w:jc w:val="center"/>
        <w:textAlignment w:val="baseline"/>
      </w:pPr>
      <w:r>
        <w:rPr>
          <w:rStyle w:val="normaltextrun"/>
          <w:rFonts w:ascii="Calibri" w:hAnsi="Calibri" w:cs="Calibri"/>
          <w:sz w:val="22"/>
          <w:szCs w:val="22"/>
        </w:rPr>
        <w:t>January 17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2024</w:t>
      </w:r>
      <w:r>
        <w:rPr>
          <w:rStyle w:val="eop"/>
          <w:rFonts w:ascii="Calibri" w:hAnsi="Calibri" w:cs="Calibri"/>
          <w:sz w:val="22"/>
          <w:szCs w:val="22"/>
        </w:rPr>
        <w:t> </w:t>
      </w:r>
    </w:p>
    <w:p w:rsidR="00DB1EF0" w:rsidRDefault="00DB1EF0" w:rsidP="00DB1EF0">
      <w:pPr>
        <w:pStyle w:val="paragraph"/>
        <w:spacing w:before="0" w:beforeAutospacing="0" w:after="160" w:afterAutospacing="0"/>
        <w:jc w:val="center"/>
        <w:textAlignment w:val="baseline"/>
      </w:pPr>
      <w:r>
        <w:rPr>
          <w:rStyle w:val="normaltextrun"/>
          <w:rFonts w:ascii="Calibri" w:hAnsi="Calibri" w:cs="Calibri"/>
          <w:sz w:val="22"/>
          <w:szCs w:val="22"/>
        </w:rPr>
        <w:t>Agenda</w:t>
      </w:r>
      <w:r>
        <w:rPr>
          <w:rStyle w:val="eop"/>
          <w:rFonts w:ascii="Calibri" w:hAnsi="Calibri" w:cs="Calibri"/>
          <w:sz w:val="22"/>
          <w:szCs w:val="22"/>
        </w:rPr>
        <w:t> </w:t>
      </w:r>
      <w:bookmarkStart w:id="0" w:name="_GoBack"/>
      <w:bookmarkEnd w:id="0"/>
    </w:p>
    <w:p w:rsidR="00DB1EF0" w:rsidRDefault="00DB1EF0" w:rsidP="00DB1EF0">
      <w:pPr>
        <w:pStyle w:val="paragraph"/>
        <w:spacing w:before="0" w:beforeAutospacing="0" w:after="160" w:afterAutospacing="0"/>
        <w:textAlignment w:val="baseline"/>
      </w:pP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b/>
          <w:bCs/>
          <w:i/>
          <w:iCs/>
          <w:sz w:val="22"/>
          <w:szCs w:val="22"/>
        </w:rPr>
        <w:t>Please silence all cellphones </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b/>
          <w:bCs/>
          <w:i/>
          <w:iCs/>
          <w:sz w:val="22"/>
          <w:szCs w:val="22"/>
        </w:rPr>
        <w:t>Roll call of Board Members:</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rPr>
          <w:rStyle w:val="eop"/>
          <w:rFonts w:ascii="Calibri" w:hAnsi="Calibri" w:cs="Calibri"/>
          <w:sz w:val="22"/>
          <w:szCs w:val="22"/>
        </w:rPr>
      </w:pPr>
      <w:r>
        <w:rPr>
          <w:rStyle w:val="normaltextrun"/>
          <w:rFonts w:ascii="Calibri" w:hAnsi="Calibri" w:cs="Calibri"/>
          <w:b/>
          <w:bCs/>
          <w:i/>
          <w:iCs/>
          <w:sz w:val="22"/>
          <w:szCs w:val="22"/>
        </w:rPr>
        <w:t>Rules/Civility </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Minutes </w:t>
      </w:r>
    </w:p>
    <w:p w:rsidR="00DB1EF0" w:rsidRDefault="00DB1EF0" w:rsidP="00DB1EF0">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Treasurer’s report </w:t>
      </w:r>
    </w:p>
    <w:p w:rsidR="00DB1EF0" w:rsidRDefault="00DB1EF0" w:rsidP="00DB1EF0">
      <w:pPr>
        <w:pStyle w:val="paragraph"/>
        <w:spacing w:before="0" w:beforeAutospacing="0" w:after="160" w:afterAutospacing="0"/>
        <w:textAlignment w:val="baseline"/>
      </w:pPr>
    </w:p>
    <w:p w:rsidR="00DB1EF0" w:rsidRDefault="00DB1EF0" w:rsidP="00DB1EF0">
      <w:pPr>
        <w:pStyle w:val="paragraph"/>
        <w:spacing w:before="0" w:beforeAutospacing="0" w:after="160" w:afterAutospacing="0"/>
        <w:textAlignment w:val="baseline"/>
      </w:pPr>
      <w:proofErr w:type="spellStart"/>
      <w:r>
        <w:rPr>
          <w:rStyle w:val="normaltextrun"/>
          <w:rFonts w:ascii="Calibri" w:hAnsi="Calibri" w:cs="Calibri"/>
          <w:sz w:val="22"/>
          <w:szCs w:val="22"/>
        </w:rPr>
        <w:t>Oly</w:t>
      </w:r>
      <w:proofErr w:type="spellEnd"/>
      <w:r>
        <w:rPr>
          <w:rStyle w:val="normaltextrun"/>
          <w:rFonts w:ascii="Calibri" w:hAnsi="Calibri" w:cs="Calibri"/>
          <w:sz w:val="22"/>
          <w:szCs w:val="22"/>
        </w:rPr>
        <w:t xml:space="preserve"> Fed Account- Mike Cui</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sz w:val="22"/>
          <w:szCs w:val="22"/>
        </w:rPr>
        <w:t>Vote on keeping barbed wire fence</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sz w:val="22"/>
          <w:szCs w:val="22"/>
        </w:rPr>
        <w:t>Vote on costs for 7 lights with pre-existing poles</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sz w:val="22"/>
          <w:szCs w:val="22"/>
        </w:rPr>
        <w:t>Discuss TV at the clubhouse </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sz w:val="22"/>
          <w:szCs w:val="22"/>
        </w:rPr>
        <w:t>Road Striping </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pPr>
      <w:r>
        <w:rPr>
          <w:rStyle w:val="normaltextrun"/>
          <w:rFonts w:ascii="Calibri" w:hAnsi="Calibri" w:cs="Calibri"/>
          <w:sz w:val="22"/>
          <w:szCs w:val="22"/>
        </w:rPr>
        <w:t>Sand/Salt for Pines 12 miles of roadway</w:t>
      </w:r>
      <w:r>
        <w:rPr>
          <w:rStyle w:val="eop"/>
          <w:rFonts w:ascii="Calibri" w:hAnsi="Calibri" w:cs="Calibri"/>
          <w:sz w:val="22"/>
          <w:szCs w:val="22"/>
        </w:rPr>
        <w:t> </w:t>
      </w:r>
    </w:p>
    <w:p w:rsidR="00DB1EF0" w:rsidRDefault="00DB1EF0" w:rsidP="00DB1EF0">
      <w:pPr>
        <w:pStyle w:val="paragraph"/>
        <w:spacing w:before="0" w:beforeAutospacing="0" w:after="160" w:afterAutospacing="0"/>
        <w:textAlignment w:val="baseline"/>
        <w:rPr>
          <w:rStyle w:val="normaltextrun"/>
          <w:rFonts w:ascii="Calibri" w:hAnsi="Calibri" w:cs="Calibri"/>
          <w:sz w:val="22"/>
          <w:szCs w:val="22"/>
        </w:rPr>
      </w:pPr>
      <w:r>
        <w:rPr>
          <w:rStyle w:val="normaltextrun"/>
          <w:rFonts w:ascii="Calibri" w:hAnsi="Calibri" w:cs="Calibri"/>
          <w:sz w:val="22"/>
          <w:szCs w:val="22"/>
        </w:rPr>
        <w:t>Sweeper for Maintenance for an attachment to the Kubota – Long range plan</w:t>
      </w:r>
    </w:p>
    <w:p w:rsidR="00DB1EF0" w:rsidRPr="00B6308E" w:rsidRDefault="00DB1EF0" w:rsidP="00DB1EF0">
      <w:pPr>
        <w:ind w:left="360"/>
        <w:rPr>
          <w:rFonts w:ascii="Microsoft PhagsPa" w:hAnsi="Microsoft PhagsPa"/>
          <w:bCs/>
          <w:sz w:val="18"/>
          <w:szCs w:val="18"/>
        </w:rPr>
      </w:pPr>
      <w:r>
        <w:rPr>
          <w:rStyle w:val="normaltextrun"/>
          <w:rFonts w:ascii="Calibri" w:hAnsi="Calibri" w:cs="Calibri"/>
        </w:rPr>
        <w:t xml:space="preserve"> </w:t>
      </w:r>
      <w:r>
        <w:rPr>
          <w:rStyle w:val="eop"/>
          <w:rFonts w:ascii="Calibri" w:hAnsi="Calibri" w:cs="Calibri"/>
        </w:rPr>
        <w:t> </w:t>
      </w:r>
      <w:proofErr w:type="spellStart"/>
      <w:r w:rsidRPr="00B6308E">
        <w:rPr>
          <w:rFonts w:ascii="Microsoft PhagsPa" w:hAnsi="Microsoft PhagsPa"/>
          <w:bCs/>
          <w:sz w:val="18"/>
          <w:szCs w:val="18"/>
        </w:rPr>
        <w:t>Dept</w:t>
      </w:r>
      <w:proofErr w:type="spellEnd"/>
      <w:r w:rsidRPr="00B6308E">
        <w:rPr>
          <w:rFonts w:ascii="Microsoft PhagsPa" w:hAnsi="Microsoft PhagsPa"/>
          <w:bCs/>
          <w:sz w:val="18"/>
          <w:szCs w:val="18"/>
        </w:rPr>
        <w:t xml:space="preserve"> check </w:t>
      </w:r>
      <w:proofErr w:type="gramStart"/>
      <w:r w:rsidRPr="00B6308E">
        <w:rPr>
          <w:rFonts w:ascii="Microsoft PhagsPa" w:hAnsi="Microsoft PhagsPa"/>
          <w:bCs/>
          <w:sz w:val="18"/>
          <w:szCs w:val="18"/>
        </w:rPr>
        <w:t>ins :</w:t>
      </w:r>
      <w:proofErr w:type="gramEnd"/>
      <w:r w:rsidRPr="00B6308E">
        <w:rPr>
          <w:rFonts w:ascii="Microsoft PhagsPa" w:hAnsi="Microsoft PhagsPa"/>
          <w:bCs/>
          <w:sz w:val="18"/>
          <w:szCs w:val="18"/>
        </w:rPr>
        <w:t xml:space="preserve"> </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Office –</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Maintenance-</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Water –</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River Park –</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Pool –</w:t>
      </w:r>
    </w:p>
    <w:p w:rsidR="00DB1EF0" w:rsidRPr="00B6308E" w:rsidRDefault="00DB1EF0" w:rsidP="00DB1EF0">
      <w:pPr>
        <w:ind w:left="360"/>
        <w:rPr>
          <w:rFonts w:ascii="Microsoft PhagsPa" w:hAnsi="Microsoft PhagsPa"/>
          <w:bCs/>
          <w:sz w:val="18"/>
          <w:szCs w:val="18"/>
        </w:rPr>
      </w:pPr>
      <w:r w:rsidRPr="00B6308E">
        <w:rPr>
          <w:rFonts w:ascii="Microsoft PhagsPa" w:hAnsi="Microsoft PhagsPa"/>
          <w:bCs/>
          <w:sz w:val="18"/>
          <w:szCs w:val="18"/>
        </w:rPr>
        <w:t>Clubhouse –</w:t>
      </w:r>
    </w:p>
    <w:p w:rsidR="00DB1EF0" w:rsidRPr="00B6308E" w:rsidRDefault="00DB1EF0" w:rsidP="00DB1EF0">
      <w:pPr>
        <w:ind w:left="360"/>
        <w:rPr>
          <w:rFonts w:ascii="Microsoft PhagsPa" w:hAnsi="Microsoft PhagsPa"/>
          <w:bCs/>
          <w:sz w:val="20"/>
          <w:szCs w:val="20"/>
        </w:rPr>
      </w:pPr>
      <w:r w:rsidRPr="00B6308E">
        <w:rPr>
          <w:rFonts w:ascii="Microsoft PhagsPa" w:hAnsi="Microsoft PhagsPa"/>
          <w:bCs/>
          <w:sz w:val="18"/>
          <w:szCs w:val="18"/>
        </w:rPr>
        <w:t xml:space="preserve">Adjudication – </w:t>
      </w:r>
    </w:p>
    <w:p w:rsidR="00DB1EF0" w:rsidRDefault="00DB1EF0" w:rsidP="00DB1EF0">
      <w:pPr>
        <w:ind w:left="360"/>
        <w:rPr>
          <w:rFonts w:ascii="Microsoft PhagsPa" w:hAnsi="Microsoft PhagsPa"/>
          <w:bCs/>
        </w:rPr>
      </w:pPr>
      <w:r w:rsidRPr="00B6308E">
        <w:rPr>
          <w:rFonts w:ascii="Microsoft PhagsPa" w:hAnsi="Microsoft PhagsPa"/>
          <w:bCs/>
          <w:sz w:val="20"/>
          <w:szCs w:val="20"/>
        </w:rPr>
        <w:t xml:space="preserve">Member comments: Members please complete a speaker card if you would like to share at the end of the board meeting. If you are on zoom please type in the chat box that you would like to speak.  </w:t>
      </w:r>
    </w:p>
    <w:p w:rsidR="00DB1EF0" w:rsidRDefault="00DB1EF0" w:rsidP="00DB1EF0">
      <w:pPr>
        <w:pStyle w:val="paragraph"/>
        <w:spacing w:before="0" w:beforeAutospacing="0" w:after="160" w:afterAutospacing="0"/>
        <w:textAlignment w:val="baseline"/>
      </w:pPr>
    </w:p>
    <w:p w:rsidR="00C0674F" w:rsidRDefault="00C0674F"/>
    <w:sectPr w:rsidR="00C06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F0"/>
    <w:rsid w:val="00690356"/>
    <w:rsid w:val="00C0674F"/>
    <w:rsid w:val="00DB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1EF0"/>
  </w:style>
  <w:style w:type="character" w:customStyle="1" w:styleId="eop">
    <w:name w:val="eop"/>
    <w:basedOn w:val="DefaultParagraphFont"/>
    <w:rsid w:val="00DB1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1EF0"/>
  </w:style>
  <w:style w:type="character" w:customStyle="1" w:styleId="eop">
    <w:name w:val="eop"/>
    <w:basedOn w:val="DefaultParagraphFont"/>
    <w:rsid w:val="00DB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7283">
      <w:bodyDiv w:val="1"/>
      <w:marLeft w:val="0"/>
      <w:marRight w:val="0"/>
      <w:marTop w:val="0"/>
      <w:marBottom w:val="0"/>
      <w:divBdr>
        <w:top w:val="none" w:sz="0" w:space="0" w:color="auto"/>
        <w:left w:val="none" w:sz="0" w:space="0" w:color="auto"/>
        <w:bottom w:val="none" w:sz="0" w:space="0" w:color="auto"/>
        <w:right w:val="none" w:sz="0" w:space="0" w:color="auto"/>
      </w:divBdr>
      <w:divsChild>
        <w:div w:id="948124152">
          <w:marLeft w:val="0"/>
          <w:marRight w:val="0"/>
          <w:marTop w:val="0"/>
          <w:marBottom w:val="0"/>
          <w:divBdr>
            <w:top w:val="none" w:sz="0" w:space="0" w:color="auto"/>
            <w:left w:val="none" w:sz="0" w:space="0" w:color="auto"/>
            <w:bottom w:val="none" w:sz="0" w:space="0" w:color="auto"/>
            <w:right w:val="none" w:sz="0" w:space="0" w:color="auto"/>
          </w:divBdr>
          <w:divsChild>
            <w:div w:id="1571773742">
              <w:marLeft w:val="0"/>
              <w:marRight w:val="0"/>
              <w:marTop w:val="0"/>
              <w:marBottom w:val="0"/>
              <w:divBdr>
                <w:top w:val="none" w:sz="0" w:space="0" w:color="auto"/>
                <w:left w:val="none" w:sz="0" w:space="0" w:color="auto"/>
                <w:bottom w:val="none" w:sz="0" w:space="0" w:color="auto"/>
                <w:right w:val="none" w:sz="0" w:space="0" w:color="auto"/>
              </w:divBdr>
            </w:div>
            <w:div w:id="1657372455">
              <w:marLeft w:val="0"/>
              <w:marRight w:val="0"/>
              <w:marTop w:val="0"/>
              <w:marBottom w:val="0"/>
              <w:divBdr>
                <w:top w:val="none" w:sz="0" w:space="0" w:color="auto"/>
                <w:left w:val="none" w:sz="0" w:space="0" w:color="auto"/>
                <w:bottom w:val="none" w:sz="0" w:space="0" w:color="auto"/>
                <w:right w:val="none" w:sz="0" w:space="0" w:color="auto"/>
              </w:divBdr>
            </w:div>
            <w:div w:id="915743102">
              <w:marLeft w:val="0"/>
              <w:marRight w:val="0"/>
              <w:marTop w:val="0"/>
              <w:marBottom w:val="0"/>
              <w:divBdr>
                <w:top w:val="none" w:sz="0" w:space="0" w:color="auto"/>
                <w:left w:val="none" w:sz="0" w:space="0" w:color="auto"/>
                <w:bottom w:val="none" w:sz="0" w:space="0" w:color="auto"/>
                <w:right w:val="none" w:sz="0" w:space="0" w:color="auto"/>
              </w:divBdr>
            </w:div>
            <w:div w:id="1611400363">
              <w:marLeft w:val="0"/>
              <w:marRight w:val="0"/>
              <w:marTop w:val="0"/>
              <w:marBottom w:val="0"/>
              <w:divBdr>
                <w:top w:val="none" w:sz="0" w:space="0" w:color="auto"/>
                <w:left w:val="none" w:sz="0" w:space="0" w:color="auto"/>
                <w:bottom w:val="none" w:sz="0" w:space="0" w:color="auto"/>
                <w:right w:val="none" w:sz="0" w:space="0" w:color="auto"/>
              </w:divBdr>
            </w:div>
            <w:div w:id="357003736">
              <w:marLeft w:val="0"/>
              <w:marRight w:val="0"/>
              <w:marTop w:val="0"/>
              <w:marBottom w:val="0"/>
              <w:divBdr>
                <w:top w:val="none" w:sz="0" w:space="0" w:color="auto"/>
                <w:left w:val="none" w:sz="0" w:space="0" w:color="auto"/>
                <w:bottom w:val="none" w:sz="0" w:space="0" w:color="auto"/>
                <w:right w:val="none" w:sz="0" w:space="0" w:color="auto"/>
              </w:divBdr>
            </w:div>
            <w:div w:id="624845767">
              <w:marLeft w:val="0"/>
              <w:marRight w:val="0"/>
              <w:marTop w:val="0"/>
              <w:marBottom w:val="0"/>
              <w:divBdr>
                <w:top w:val="none" w:sz="0" w:space="0" w:color="auto"/>
                <w:left w:val="none" w:sz="0" w:space="0" w:color="auto"/>
                <w:bottom w:val="none" w:sz="0" w:space="0" w:color="auto"/>
                <w:right w:val="none" w:sz="0" w:space="0" w:color="auto"/>
              </w:divBdr>
            </w:div>
            <w:div w:id="1806507346">
              <w:marLeft w:val="0"/>
              <w:marRight w:val="0"/>
              <w:marTop w:val="0"/>
              <w:marBottom w:val="0"/>
              <w:divBdr>
                <w:top w:val="none" w:sz="0" w:space="0" w:color="auto"/>
                <w:left w:val="none" w:sz="0" w:space="0" w:color="auto"/>
                <w:bottom w:val="none" w:sz="0" w:space="0" w:color="auto"/>
                <w:right w:val="none" w:sz="0" w:space="0" w:color="auto"/>
              </w:divBdr>
            </w:div>
            <w:div w:id="1904638791">
              <w:marLeft w:val="0"/>
              <w:marRight w:val="0"/>
              <w:marTop w:val="0"/>
              <w:marBottom w:val="0"/>
              <w:divBdr>
                <w:top w:val="none" w:sz="0" w:space="0" w:color="auto"/>
                <w:left w:val="none" w:sz="0" w:space="0" w:color="auto"/>
                <w:bottom w:val="none" w:sz="0" w:space="0" w:color="auto"/>
                <w:right w:val="none" w:sz="0" w:space="0" w:color="auto"/>
              </w:divBdr>
            </w:div>
            <w:div w:id="2122912515">
              <w:marLeft w:val="0"/>
              <w:marRight w:val="0"/>
              <w:marTop w:val="0"/>
              <w:marBottom w:val="0"/>
              <w:divBdr>
                <w:top w:val="none" w:sz="0" w:space="0" w:color="auto"/>
                <w:left w:val="none" w:sz="0" w:space="0" w:color="auto"/>
                <w:bottom w:val="none" w:sz="0" w:space="0" w:color="auto"/>
                <w:right w:val="none" w:sz="0" w:space="0" w:color="auto"/>
              </w:divBdr>
            </w:div>
            <w:div w:id="1667247116">
              <w:marLeft w:val="0"/>
              <w:marRight w:val="0"/>
              <w:marTop w:val="0"/>
              <w:marBottom w:val="0"/>
              <w:divBdr>
                <w:top w:val="none" w:sz="0" w:space="0" w:color="auto"/>
                <w:left w:val="none" w:sz="0" w:space="0" w:color="auto"/>
                <w:bottom w:val="none" w:sz="0" w:space="0" w:color="auto"/>
                <w:right w:val="none" w:sz="0" w:space="0" w:color="auto"/>
              </w:divBdr>
            </w:div>
            <w:div w:id="1641836080">
              <w:marLeft w:val="0"/>
              <w:marRight w:val="0"/>
              <w:marTop w:val="0"/>
              <w:marBottom w:val="0"/>
              <w:divBdr>
                <w:top w:val="none" w:sz="0" w:space="0" w:color="auto"/>
                <w:left w:val="none" w:sz="0" w:space="0" w:color="auto"/>
                <w:bottom w:val="none" w:sz="0" w:space="0" w:color="auto"/>
                <w:right w:val="none" w:sz="0" w:space="0" w:color="auto"/>
              </w:divBdr>
            </w:div>
            <w:div w:id="1259366222">
              <w:marLeft w:val="0"/>
              <w:marRight w:val="0"/>
              <w:marTop w:val="0"/>
              <w:marBottom w:val="0"/>
              <w:divBdr>
                <w:top w:val="none" w:sz="0" w:space="0" w:color="auto"/>
                <w:left w:val="none" w:sz="0" w:space="0" w:color="auto"/>
                <w:bottom w:val="none" w:sz="0" w:space="0" w:color="auto"/>
                <w:right w:val="none" w:sz="0" w:space="0" w:color="auto"/>
              </w:divBdr>
            </w:div>
            <w:div w:id="1413696431">
              <w:marLeft w:val="0"/>
              <w:marRight w:val="0"/>
              <w:marTop w:val="0"/>
              <w:marBottom w:val="0"/>
              <w:divBdr>
                <w:top w:val="none" w:sz="0" w:space="0" w:color="auto"/>
                <w:left w:val="none" w:sz="0" w:space="0" w:color="auto"/>
                <w:bottom w:val="none" w:sz="0" w:space="0" w:color="auto"/>
                <w:right w:val="none" w:sz="0" w:space="0" w:color="auto"/>
              </w:divBdr>
            </w:div>
            <w:div w:id="511258852">
              <w:marLeft w:val="0"/>
              <w:marRight w:val="0"/>
              <w:marTop w:val="0"/>
              <w:marBottom w:val="0"/>
              <w:divBdr>
                <w:top w:val="none" w:sz="0" w:space="0" w:color="auto"/>
                <w:left w:val="none" w:sz="0" w:space="0" w:color="auto"/>
                <w:bottom w:val="none" w:sz="0" w:space="0" w:color="auto"/>
                <w:right w:val="none" w:sz="0" w:space="0" w:color="auto"/>
              </w:divBdr>
            </w:div>
            <w:div w:id="10803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CharityMayerl</dc:creator>
  <cp:lastModifiedBy>Property Standards</cp:lastModifiedBy>
  <cp:revision>3</cp:revision>
  <dcterms:created xsi:type="dcterms:W3CDTF">2024-01-17T23:01:00Z</dcterms:created>
  <dcterms:modified xsi:type="dcterms:W3CDTF">2024-01-17T23:01:00Z</dcterms:modified>
</cp:coreProperties>
</file>